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8" w:beforeLines="25" w:line="48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编外消防员体能测试评分标准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南昌县消防大队招聘</w:t>
      </w:r>
      <w:r>
        <w:rPr>
          <w:rFonts w:hint="eastAsia" w:ascii="仿宋" w:hAnsi="仿宋" w:eastAsia="仿宋" w:cs="仿宋"/>
          <w:sz w:val="30"/>
          <w:szCs w:val="30"/>
        </w:rPr>
        <w:t>体能测试按如下标准评分（′表示分、″表示秒）：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1500米跑项目：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18—30岁（6′30″以内计100分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期间每增加3秒分数减少1分，后同），</w:t>
      </w:r>
      <w:r>
        <w:rPr>
          <w:rFonts w:hint="eastAsia" w:ascii="仿宋" w:hAnsi="仿宋" w:eastAsia="仿宋" w:cs="仿宋"/>
          <w:sz w:val="30"/>
          <w:szCs w:val="30"/>
        </w:rPr>
        <w:t>6′45″计95分，7′00″计90分，7′15″计85分，7′30″计80分，7′45″计75分，8′00″计70分，8′15″计65分，8′30″计60分，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31—35岁（7′00″以内计100分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</w:t>
      </w:r>
      <w:r>
        <w:rPr>
          <w:rFonts w:hint="eastAsia" w:ascii="仿宋" w:hAnsi="仿宋" w:eastAsia="仿宋" w:cs="仿宋"/>
          <w:sz w:val="30"/>
          <w:szCs w:val="30"/>
        </w:rPr>
        <w:t>，7′15″计95分，7′30″计90分，7′45″计85分，8′00″计80分，8′15″计75分，8′30″计70分，8′45″计65分，9′00″计60分，9′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36—40岁（7′30″以内计100分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期间每增加3秒分数减少1分，后同）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，7′45″计95分，8′00″计90分，8′15″计85分，8′30″计80分，8′45″计75分，9′00″计70分，9′15″计65分，9′30″计60分，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（含）以后计0分）。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100米跑项目：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18—30岁（12″以内计100分，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12″50计95分，</w:t>
      </w:r>
      <w:r>
        <w:rPr>
          <w:rFonts w:hint="eastAsia" w:ascii="仿宋" w:hAnsi="仿宋" w:eastAsia="仿宋" w:cs="仿宋"/>
          <w:sz w:val="30"/>
          <w:szCs w:val="30"/>
        </w:rPr>
        <w:t>13″计90分，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13″50计85分，</w:t>
      </w:r>
      <w:r>
        <w:rPr>
          <w:rFonts w:hint="eastAsia" w:ascii="仿宋" w:hAnsi="仿宋" w:eastAsia="仿宋" w:cs="仿宋"/>
          <w:sz w:val="30"/>
          <w:szCs w:val="30"/>
        </w:rPr>
        <w:t>14″计80分，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14″50计75分，</w:t>
      </w:r>
      <w:r>
        <w:rPr>
          <w:rFonts w:hint="eastAsia" w:ascii="仿宋" w:hAnsi="仿宋" w:eastAsia="仿宋" w:cs="仿宋"/>
          <w:sz w:val="30"/>
          <w:szCs w:val="30"/>
        </w:rPr>
        <w:t>15″计70分，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15″50计65分，</w:t>
      </w:r>
      <w:r>
        <w:rPr>
          <w:rFonts w:hint="eastAsia" w:ascii="仿宋" w:hAnsi="仿宋" w:eastAsia="仿宋" w:cs="仿宋"/>
          <w:sz w:val="30"/>
          <w:szCs w:val="30"/>
        </w:rPr>
        <w:t>16″计60分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1（含）以后计0分）；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—3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岁（13″以内计100分，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13″50计95分，</w:t>
      </w:r>
      <w:r>
        <w:rPr>
          <w:rFonts w:hint="eastAsia" w:ascii="仿宋" w:hAnsi="仿宋" w:eastAsia="仿宋" w:cs="仿宋"/>
          <w:sz w:val="30"/>
          <w:szCs w:val="30"/>
        </w:rPr>
        <w:t>14″计90分，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14″50计85分，</w:t>
      </w:r>
      <w:r>
        <w:rPr>
          <w:rFonts w:hint="eastAsia" w:ascii="仿宋" w:hAnsi="仿宋" w:eastAsia="仿宋" w:cs="仿宋"/>
          <w:sz w:val="30"/>
          <w:szCs w:val="30"/>
        </w:rPr>
        <w:t>15″计80分，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15″50计75分，</w:t>
      </w:r>
      <w:r>
        <w:rPr>
          <w:rFonts w:hint="eastAsia" w:ascii="仿宋" w:hAnsi="仿宋" w:eastAsia="仿宋" w:cs="仿宋"/>
          <w:sz w:val="30"/>
          <w:szCs w:val="30"/>
        </w:rPr>
        <w:t>16″计70分，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16″50计65分，</w:t>
      </w:r>
      <w:r>
        <w:rPr>
          <w:rFonts w:hint="eastAsia" w:ascii="仿宋" w:hAnsi="仿宋" w:eastAsia="仿宋" w:cs="仿宋"/>
          <w:sz w:val="30"/>
          <w:szCs w:val="30"/>
        </w:rPr>
        <w:t>17″计60分，1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—40岁（1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″以内计100分，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14″50计95分，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″计90分，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15″50计85分，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″计80分，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16″50计75分，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″计70分，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17″50计65分，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″计60分，1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sz w:val="30"/>
          <w:szCs w:val="30"/>
        </w:rPr>
        <w:t>（含）以后计0分）。</w:t>
      </w:r>
    </w:p>
    <w:p>
      <w:pPr>
        <w:pStyle w:val="4"/>
        <w:widowControl/>
        <w:spacing w:before="78" w:beforeLines="25" w:line="48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cs="仿宋"/>
          <w:sz w:val="30"/>
          <w:szCs w:val="30"/>
        </w:rPr>
        <w:t>25米折返跑：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18-30岁：35″内计100分：36″内计95分，37″内计90分，38″内计85分，39″内计80分，40″内计75分，41″内计70分，42″内65分，43″内（含）计60分，43″01以后计0分。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31-35岁：37″内计100分：38″内计95分，39″内计90分，40″内计85分，41″内计80分，42″内计75分，43″内计70分，44″内65分，45″内（含）计60分，45″01以后计0分。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36-40岁：41″内计100分：42″内计95分，43″内计90分，44″内计85分，45″内计80分，46″内计75分，47″内计70分，48″内65分，49″内（含）计60分，49″01以后计0分。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line="4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6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俯卧撑（2分钟）：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18—30岁（70个以上计100分，64个以上计95分，58个以上计90分，52个以上计85分，48个以上计80分，44个以上计75分，40个以上计70分，38个以上计65分，36个以上计60分，35个（含）以下计0分）；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31—35岁（68个以上计100分，62个以上计95分，56个以上计90分，50个以上计85分，46个以上计80分，42个以上计75分，38个以上计70分，36个以上计65分，34个以上计60分，33个（含）以下计0分）；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36—40岁（62个以上计100分，56个以上计95分，50个以上计90分，44个以上计85分，40个以上计80分，36个以上计75分，32个以上计70分，30个以上计65分，28个以上计60分，27个（含）以下计0分）。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80" w:lineRule="exact"/>
        <w:ind w:left="403" w:leftChars="0"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仰卧起坐（2分钟）：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18—30岁（73个以上计100分，70个以上计95分，67个以上计90分，64个以上计85分，61个以上计80分，58个以上计75分，55个以上计70分，52个以上计65分，49个以上计60分，48个（含）以下计0分）；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31—35岁（70个以上计100分，67个以上计95分，64个以上计90分，61个以上计85分，58个以上计80分，55个以上计75分，52个以上计70分，49个以上计65分，46个以上计60分，45个（含）以下计0分）；</w:t>
      </w:r>
    </w:p>
    <w:p>
      <w:pPr>
        <w:pStyle w:val="4"/>
        <w:widowControl/>
        <w:spacing w:before="78" w:beforeLines="25" w:line="4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36—40岁（61个以上计100分，58个以上计95分，55个以上计90分，52个以上计85分，49个以上计80分，46个以上计75分，43个以上计70分，40个以上计65分，37个以上计60分，36个（含）以下计0分）。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DEwNjdmOTRjMGY1MmY2ZmE5NWI0MWQ4MjFiZjUifQ=="/>
  </w:docVars>
  <w:rsids>
    <w:rsidRoot w:val="00000000"/>
    <w:rsid w:val="3A19104A"/>
    <w:rsid w:val="3E556B09"/>
    <w:rsid w:val="5CF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1373</Words>
  <Characters>1736</Characters>
  <Lines>0</Lines>
  <Paragraphs>0</Paragraphs>
  <TotalTime>1</TotalTime>
  <ScaleCrop>false</ScaleCrop>
  <LinksUpToDate>false</LinksUpToDate>
  <CharactersWithSpaces>1736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2022-06-24T02:16:00Z</dcterms:created>
  <dc:creator>admin</dc:creator>
  <cp:lastModifiedBy>驍</cp:lastModifiedBy>
  <dcterms:modified xsi:type="dcterms:W3CDTF">2022-06-27T01:13:23Z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92BF666151CD43D9A61A7C31BDEB0E35</vt:lpwstr>
  </property>
</Properties>
</file>